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94DAAA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 xml:space="preserve">Giao diện </w:t>
      </w:r>
    </w:p>
    <w:p w14:paraId="09F9C0BB">
      <w:r>
        <w:drawing>
          <wp:inline distT="0" distB="0" distL="114300" distR="114300">
            <wp:extent cx="5273040" cy="3384550"/>
            <wp:effectExtent l="0" t="0" r="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ED94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Check chữ kí</w:t>
      </w:r>
    </w:p>
    <w:p w14:paraId="4CEBFF27">
      <w:r>
        <w:drawing>
          <wp:inline distT="0" distB="0" distL="114300" distR="114300">
            <wp:extent cx="5270500" cy="339407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E0D4"/>
    <w:p w14:paraId="5DE4C793">
      <w:pPr>
        <w:ind w:left="200" w:hanging="200" w:hangingChars="50"/>
      </w:pPr>
      <w:r>
        <w:rPr>
          <w:rFonts w:hint="default"/>
          <w:sz w:val="40"/>
          <w:szCs w:val="40"/>
          <w:lang w:val="vi-VN"/>
        </w:rPr>
        <w:t>VirusTotal</w:t>
      </w:r>
      <w:r>
        <w:drawing>
          <wp:inline distT="0" distB="0" distL="114300" distR="114300">
            <wp:extent cx="5272405" cy="3772535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D69C">
      <w:pPr>
        <w:ind w:left="200" w:hanging="100" w:hangingChars="50"/>
      </w:pPr>
      <w:r>
        <w:drawing>
          <wp:inline distT="0" distB="0" distL="114300" distR="114300">
            <wp:extent cx="5271770" cy="3387725"/>
            <wp:effectExtent l="0" t="0" r="127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10F2">
      <w:pPr>
        <w:ind w:left="200" w:hanging="100" w:hangingChars="50"/>
      </w:pPr>
    </w:p>
    <w:p w14:paraId="77BDCA2B">
      <w:pPr>
        <w:ind w:left="200" w:hanging="100" w:hangingChars="50"/>
      </w:pPr>
      <w:r>
        <w:drawing>
          <wp:inline distT="0" distB="0" distL="114300" distR="114300">
            <wp:extent cx="5264150" cy="898525"/>
            <wp:effectExtent l="0" t="0" r="889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4290695"/>
            <wp:effectExtent l="0" t="0" r="1016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80B5">
      <w:pPr>
        <w:ind w:left="200" w:hanging="100" w:hangingChars="50"/>
        <w:rPr>
          <w:rFonts w:hint="default"/>
          <w:lang w:val="vi-VN"/>
        </w:rPr>
      </w:pPr>
    </w:p>
    <w:p w14:paraId="2651945F">
      <w:pPr>
        <w:ind w:left="200" w:hanging="100" w:hangingChars="50"/>
        <w:rPr>
          <w:rFonts w:hint="default"/>
          <w:lang w:val="vi-VN"/>
        </w:rPr>
      </w:pPr>
    </w:p>
    <w:p w14:paraId="5D9AF27C">
      <w:pPr>
        <w:ind w:left="200" w:hanging="100" w:hangingChars="50"/>
        <w:rPr>
          <w:rFonts w:hint="default"/>
          <w:lang w:val="vi-VN"/>
        </w:rPr>
      </w:pPr>
    </w:p>
    <w:p w14:paraId="1824F089">
      <w:pPr>
        <w:ind w:left="200" w:hanging="100" w:hangingChars="50"/>
        <w:rPr>
          <w:rFonts w:hint="default"/>
          <w:lang w:val="vi-VN"/>
        </w:rPr>
      </w:pPr>
    </w:p>
    <w:p w14:paraId="535A7C8A">
      <w:pPr>
        <w:ind w:left="200" w:hanging="100" w:hangingChars="50"/>
        <w:rPr>
          <w:rFonts w:hint="default"/>
          <w:lang w:val="vi-VN"/>
        </w:rPr>
      </w:pP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  <w:r>
        <w:rPr>
          <w:rFonts w:hint="default"/>
          <w:lang w:val="vi-VN"/>
        </w:rPr>
        <w:br w:type="textWrapping"/>
      </w:r>
    </w:p>
    <w:p w14:paraId="58B70928">
      <w:pPr>
        <w:ind w:left="200" w:hanging="100" w:hangingChars="50"/>
        <w:rPr>
          <w:rFonts w:hint="default"/>
          <w:lang w:val="vi-VN"/>
        </w:rPr>
      </w:pPr>
    </w:p>
    <w:p w14:paraId="6D1CAE2C">
      <w:pPr>
        <w:ind w:left="200" w:hanging="100" w:hangingChars="50"/>
        <w:rPr>
          <w:rFonts w:hint="default"/>
          <w:lang w:val="vi-VN"/>
        </w:rPr>
      </w:pPr>
    </w:p>
    <w:p w14:paraId="55E2A8FC">
      <w:pPr>
        <w:ind w:left="200" w:hanging="100" w:hangingChars="50"/>
        <w:rPr>
          <w:rFonts w:hint="default"/>
          <w:lang w:val="vi-VN"/>
        </w:rPr>
      </w:pPr>
    </w:p>
    <w:p w14:paraId="28B5E583">
      <w:pPr>
        <w:ind w:left="200" w:hanging="100" w:hangingChars="50"/>
        <w:rPr>
          <w:rFonts w:hint="default"/>
          <w:lang w:val="vi-VN"/>
        </w:rPr>
      </w:pPr>
    </w:p>
    <w:p w14:paraId="191BCBC4">
      <w:pPr>
        <w:ind w:left="200" w:hanging="100" w:hangingChars="50"/>
        <w:rPr>
          <w:rFonts w:hint="default"/>
          <w:lang w:val="vi-VN"/>
        </w:rPr>
      </w:pPr>
    </w:p>
    <w:p w14:paraId="6C03D2CA">
      <w:pPr>
        <w:ind w:left="200" w:hanging="100" w:hangingChars="50"/>
        <w:rPr>
          <w:rFonts w:hint="default"/>
          <w:lang w:val="vi-VN"/>
        </w:rPr>
      </w:pPr>
    </w:p>
    <w:p w14:paraId="75EE09DA">
      <w:pPr>
        <w:ind w:left="200" w:hanging="100" w:hangingChars="50"/>
        <w:rPr>
          <w:rFonts w:hint="default"/>
          <w:lang w:val="vi-VN"/>
        </w:rPr>
      </w:pPr>
    </w:p>
    <w:p w14:paraId="25AE6810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Autoruns</w:t>
      </w:r>
    </w:p>
    <w:p w14:paraId="4AA99010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3289300"/>
            <wp:effectExtent l="0" t="0" r="889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-US"/>
        </w:rPr>
        <w:t>ProcessMinitor</w:t>
      </w:r>
    </w:p>
    <w:p w14:paraId="6A628EB2">
      <w:r>
        <w:drawing>
          <wp:inline distT="0" distB="0" distL="114300" distR="114300">
            <wp:extent cx="5266690" cy="329184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2823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29184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6690" cy="32918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844AFA"/>
    <w:rsid w:val="027D4F23"/>
    <w:rsid w:val="02844AFA"/>
    <w:rsid w:val="3589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124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2024-10-19T01:28:00Z</dcterms:created>
  <dc:creator>admin</dc:creator>
  <cp:lastModifiedBy>Thành Đạt L</cp:lastModifiedBy>
  <dcterms:modified xsi:type="dcterms:W3CDTF">2024-10-19T03:33:17Z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A8C024508C30496BB9A2A60B3924E2C9_11</vt:lpwstr>
  </property>
</Properties>
</file>